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CD45" w14:textId="77777777" w:rsidR="008115CC" w:rsidRDefault="00774FBD">
      <w:r>
        <w:t>October 31, 2020</w:t>
      </w:r>
    </w:p>
    <w:p w14:paraId="4E64B8BE" w14:textId="77777777" w:rsidR="00774FBD" w:rsidRDefault="00774FBD"/>
    <w:p w14:paraId="0910215A" w14:textId="77777777" w:rsidR="00774FBD" w:rsidRDefault="00774FBD">
      <w:r>
        <w:t>From: Cynthia Enloe</w:t>
      </w:r>
    </w:p>
    <w:p w14:paraId="4ADC2262" w14:textId="77777777" w:rsidR="00774FBD" w:rsidRDefault="00774FBD">
      <w:r>
        <w:t xml:space="preserve">       </w:t>
      </w:r>
      <w:hyperlink r:id="rId7" w:history="1">
        <w:r w:rsidRPr="005678FF">
          <w:rPr>
            <w:rStyle w:val="Hyperlink"/>
          </w:rPr>
          <w:t>cenloe@clarku.edu</w:t>
        </w:r>
      </w:hyperlink>
    </w:p>
    <w:p w14:paraId="7A1FD547" w14:textId="77777777" w:rsidR="00774FBD" w:rsidRDefault="00774FBD"/>
    <w:p w14:paraId="3245F02B" w14:textId="2BB4DC1E" w:rsidR="00774FBD" w:rsidRDefault="00774FBD">
      <w:pPr>
        <w:rPr>
          <w:b/>
        </w:rPr>
      </w:pPr>
      <w:r w:rsidRPr="00774FBD">
        <w:rPr>
          <w:b/>
        </w:rPr>
        <w:t xml:space="preserve">Re: Responses to Questions </w:t>
      </w:r>
      <w:r>
        <w:rPr>
          <w:b/>
        </w:rPr>
        <w:t xml:space="preserve">posed to Cynthia Enloe </w:t>
      </w:r>
      <w:r w:rsidRPr="00774FBD">
        <w:rPr>
          <w:b/>
        </w:rPr>
        <w:t xml:space="preserve">from the </w:t>
      </w:r>
      <w:r>
        <w:rPr>
          <w:b/>
        </w:rPr>
        <w:t xml:space="preserve">Zoom </w:t>
      </w:r>
      <w:r w:rsidRPr="00774FBD">
        <w:rPr>
          <w:b/>
        </w:rPr>
        <w:t xml:space="preserve">Chat Room, </w:t>
      </w:r>
      <w:r w:rsidR="0053667E">
        <w:rPr>
          <w:b/>
        </w:rPr>
        <w:t>during the WGS lecture “</w:t>
      </w:r>
      <w:r w:rsidR="0020247A">
        <w:rPr>
          <w:b/>
        </w:rPr>
        <w:t>Racial Justice, Policing</w:t>
      </w:r>
      <w:r w:rsidR="0053667E">
        <w:rPr>
          <w:b/>
        </w:rPr>
        <w:t>, Masculinity</w:t>
      </w:r>
      <w:r w:rsidR="0020247A">
        <w:rPr>
          <w:b/>
        </w:rPr>
        <w:t xml:space="preserve"> and Militarization,</w:t>
      </w:r>
      <w:r w:rsidR="0053667E">
        <w:rPr>
          <w:b/>
        </w:rPr>
        <w:t>”</w:t>
      </w:r>
      <w:r w:rsidR="0020247A">
        <w:rPr>
          <w:b/>
        </w:rPr>
        <w:t xml:space="preserve"> </w:t>
      </w:r>
      <w:r w:rsidRPr="00774FBD">
        <w:rPr>
          <w:b/>
        </w:rPr>
        <w:t>October 8</w:t>
      </w:r>
      <w:r w:rsidR="00637524">
        <w:rPr>
          <w:b/>
        </w:rPr>
        <w:t>,</w:t>
      </w:r>
      <w:r w:rsidRPr="00774FBD">
        <w:rPr>
          <w:b/>
        </w:rPr>
        <w:t xml:space="preserve"> 2020</w:t>
      </w:r>
    </w:p>
    <w:p w14:paraId="401B6056" w14:textId="77777777" w:rsidR="00774FBD" w:rsidRDefault="00774FBD">
      <w:pPr>
        <w:rPr>
          <w:b/>
        </w:rPr>
      </w:pPr>
    </w:p>
    <w:p w14:paraId="754B9E5A" w14:textId="3A7BF0AC" w:rsidR="00774FBD" w:rsidRDefault="00774FBD">
      <w:r>
        <w:rPr>
          <w:b/>
        </w:rPr>
        <w:tab/>
      </w:r>
      <w:r w:rsidR="00EB251B">
        <w:t xml:space="preserve">First, I </w:t>
      </w:r>
      <w:r w:rsidRPr="00774FBD">
        <w:t>want to say how much I enjoyed reading every comment made during the Women’s and Gender Studies event on October 8</w:t>
      </w:r>
      <w:r w:rsidR="00637524">
        <w:t>th</w:t>
      </w:r>
      <w:r w:rsidRPr="00774FBD">
        <w:t>.</w:t>
      </w:r>
      <w:r>
        <w:t xml:space="preserve"> E</w:t>
      </w:r>
      <w:r w:rsidR="0053667E">
        <w:t>ach</w:t>
      </w:r>
      <w:r w:rsidR="00DB24A2">
        <w:t xml:space="preserve"> comment and every question</w:t>
      </w:r>
      <w:r>
        <w:t xml:space="preserve"> </w:t>
      </w:r>
      <w:r w:rsidR="0053667E">
        <w:t>sent to</w:t>
      </w:r>
      <w:r w:rsidR="00EB251B">
        <w:t xml:space="preserve"> the Chat Room </w:t>
      </w:r>
      <w:r>
        <w:t xml:space="preserve">made me happy to be a </w:t>
      </w:r>
      <w:proofErr w:type="spellStart"/>
      <w:r>
        <w:t>Clarkie</w:t>
      </w:r>
      <w:proofErr w:type="spellEnd"/>
      <w:r>
        <w:t xml:space="preserve"> among </w:t>
      </w:r>
      <w:proofErr w:type="spellStart"/>
      <w:r>
        <w:t>Clarkies</w:t>
      </w:r>
      <w:proofErr w:type="spellEnd"/>
      <w:r>
        <w:t>.</w:t>
      </w:r>
    </w:p>
    <w:p w14:paraId="7106DE19" w14:textId="77777777" w:rsidR="00774FBD" w:rsidRDefault="00774FBD"/>
    <w:p w14:paraId="2F836B94" w14:textId="5993DD25" w:rsidR="00774FBD" w:rsidRDefault="00EB251B">
      <w:r>
        <w:tab/>
      </w:r>
      <w:r w:rsidR="0053667E">
        <w:t>In addition to the questions we were able to discuss on-line, there’s</w:t>
      </w:r>
      <w:r>
        <w:t xml:space="preserve"> space here, alas, to reply</w:t>
      </w:r>
      <w:r w:rsidR="00774FBD">
        <w:t xml:space="preserve"> to </w:t>
      </w:r>
      <w:r w:rsidR="0053667E">
        <w:t xml:space="preserve">only </w:t>
      </w:r>
      <w:r w:rsidR="00774FBD">
        <w:t xml:space="preserve">three </w:t>
      </w:r>
      <w:r w:rsidR="0053667E">
        <w:t xml:space="preserve">more </w:t>
      </w:r>
      <w:r w:rsidR="00774FBD">
        <w:t xml:space="preserve">questions. It’s </w:t>
      </w:r>
      <w:r w:rsidR="0053667E">
        <w:t xml:space="preserve">been </w:t>
      </w:r>
      <w:r w:rsidR="00774FBD">
        <w:t>tough to choose.</w:t>
      </w:r>
    </w:p>
    <w:p w14:paraId="5FC2E867" w14:textId="77777777" w:rsidR="00774FBD" w:rsidRDefault="00774FBD">
      <w:r>
        <w:t>But</w:t>
      </w:r>
      <w:r w:rsidR="00EB251B">
        <w:t>,</w:t>
      </w:r>
      <w:r>
        <w:t xml:space="preserve"> hopefully</w:t>
      </w:r>
      <w:r w:rsidR="00EB251B">
        <w:t>,</w:t>
      </w:r>
      <w:r>
        <w:t xml:space="preserve"> these will touch on puzzles raised by many participants.</w:t>
      </w:r>
    </w:p>
    <w:p w14:paraId="535A96E0" w14:textId="77777777" w:rsidR="00774FBD" w:rsidRDefault="00774FBD"/>
    <w:p w14:paraId="555AF8F3" w14:textId="521722FD" w:rsidR="00522BEE" w:rsidRDefault="00774FBD">
      <w:r>
        <w:t xml:space="preserve">1. Solange, </w:t>
      </w:r>
      <w:r w:rsidR="00DB24A2">
        <w:t xml:space="preserve">Clark </w:t>
      </w:r>
      <w:r w:rsidR="0053667E">
        <w:t xml:space="preserve">Women’s Studies PhD </w:t>
      </w:r>
      <w:r w:rsidR="00DB24A2">
        <w:t xml:space="preserve">alum </w:t>
      </w:r>
      <w:r>
        <w:t xml:space="preserve">who works on security sector reform in developing countries, asked: </w:t>
      </w:r>
    </w:p>
    <w:p w14:paraId="6AA8735F" w14:textId="77777777" w:rsidR="000B1731" w:rsidRDefault="000B1731">
      <w:pPr>
        <w:rPr>
          <w:i/>
        </w:rPr>
      </w:pPr>
    </w:p>
    <w:p w14:paraId="1E0D597F" w14:textId="20800765" w:rsidR="00774FBD" w:rsidRDefault="00774FBD">
      <w:r w:rsidRPr="00774FBD">
        <w:rPr>
          <w:i/>
        </w:rPr>
        <w:t>“</w:t>
      </w:r>
      <w:r>
        <w:rPr>
          <w:i/>
        </w:rPr>
        <w:t xml:space="preserve">What </w:t>
      </w:r>
      <w:proofErr w:type="gramStart"/>
      <w:r>
        <w:rPr>
          <w:i/>
        </w:rPr>
        <w:t>are</w:t>
      </w:r>
      <w:proofErr w:type="gramEnd"/>
      <w:r>
        <w:rPr>
          <w:i/>
        </w:rPr>
        <w:t xml:space="preserve"> the links </w:t>
      </w:r>
      <w:r w:rsidR="003D2F52">
        <w:rPr>
          <w:i/>
        </w:rPr>
        <w:t xml:space="preserve">that </w:t>
      </w:r>
      <w:r>
        <w:rPr>
          <w:i/>
        </w:rPr>
        <w:t>we can make between policing and Covid-19?”</w:t>
      </w:r>
    </w:p>
    <w:p w14:paraId="012F211A" w14:textId="77777777" w:rsidR="00522BEE" w:rsidRDefault="00522BEE"/>
    <w:p w14:paraId="08158C42" w14:textId="16A63BB0" w:rsidR="00522BEE" w:rsidRDefault="00781564">
      <w:r>
        <w:t>W</w:t>
      </w:r>
      <w:r w:rsidR="00522BEE">
        <w:t xml:space="preserve">omen’s advocates and other human rights </w:t>
      </w:r>
      <w:r>
        <w:t xml:space="preserve">defenders </w:t>
      </w:r>
      <w:r w:rsidR="00522BEE">
        <w:t>in many count</w:t>
      </w:r>
      <w:r w:rsidR="00DB24A2">
        <w:t>ries have raised warnings about</w:t>
      </w:r>
      <w:r w:rsidR="00583276">
        <w:t xml:space="preserve"> abuse</w:t>
      </w:r>
      <w:r w:rsidR="00DB24A2">
        <w:t>s</w:t>
      </w:r>
      <w:r w:rsidR="00583276">
        <w:t xml:space="preserve"> of police powers </w:t>
      </w:r>
      <w:r w:rsidR="00522BEE">
        <w:t>during thi</w:t>
      </w:r>
      <w:r w:rsidR="00DB24A2">
        <w:t>s present pandemic. A</w:t>
      </w:r>
      <w:r w:rsidR="00EB251B">
        <w:t>utocratic</w:t>
      </w:r>
      <w:r w:rsidR="00522BEE">
        <w:t xml:space="preserve"> </w:t>
      </w:r>
      <w:r w:rsidR="00583276">
        <w:t xml:space="preserve">civilian </w:t>
      </w:r>
      <w:r w:rsidR="00522BEE">
        <w:t xml:space="preserve">officials in Poland and Belarus, </w:t>
      </w:r>
      <w:r w:rsidR="00583276">
        <w:t xml:space="preserve">each of whom </w:t>
      </w:r>
      <w:r w:rsidR="00522BEE">
        <w:t xml:space="preserve">now </w:t>
      </w:r>
      <w:r w:rsidR="00583276">
        <w:t xml:space="preserve">are </w:t>
      </w:r>
      <w:r w:rsidR="00522BEE">
        <w:t>faci</w:t>
      </w:r>
      <w:r w:rsidR="00583276">
        <w:t>ng outpourings of civil protest</w:t>
      </w:r>
      <w:r w:rsidR="00522BEE">
        <w:t xml:space="preserve"> agai</w:t>
      </w:r>
      <w:r w:rsidR="00DB24A2">
        <w:t>nst their repressive actions, have</w:t>
      </w:r>
      <w:r w:rsidR="00522BEE">
        <w:t xml:space="preserve"> issue</w:t>
      </w:r>
      <w:r w:rsidR="00DB24A2">
        <w:t>d</w:t>
      </w:r>
      <w:r w:rsidR="00522BEE">
        <w:t xml:space="preserve"> police-enforced bans </w:t>
      </w:r>
      <w:r w:rsidR="003D2F52">
        <w:t xml:space="preserve">on </w:t>
      </w:r>
      <w:r w:rsidR="00522BEE">
        <w:t>public assembling</w:t>
      </w:r>
      <w:r w:rsidR="003D2F52">
        <w:t>,</w:t>
      </w:r>
      <w:r w:rsidR="00522BEE">
        <w:t xml:space="preserve"> </w:t>
      </w:r>
      <w:r w:rsidR="00DB24A2">
        <w:t>allegedly in the</w:t>
      </w:r>
      <w:r w:rsidR="00EB251B">
        <w:t xml:space="preserve"> </w:t>
      </w:r>
      <w:r w:rsidR="00522BEE">
        <w:t xml:space="preserve">name of </w:t>
      </w:r>
      <w:r w:rsidR="00DB24A2">
        <w:t xml:space="preserve">protecting </w:t>
      </w:r>
      <w:r w:rsidR="00522BEE">
        <w:t>public health –</w:t>
      </w:r>
      <w:r w:rsidR="003D2F52">
        <w:t xml:space="preserve"> </w:t>
      </w:r>
      <w:r w:rsidR="00DB24A2">
        <w:t xml:space="preserve">even though </w:t>
      </w:r>
      <w:r w:rsidR="00522BEE">
        <w:t>in prior weeks</w:t>
      </w:r>
      <w:r w:rsidR="00EB251B">
        <w:t>, these same autocratic politicians</w:t>
      </w:r>
      <w:r w:rsidR="00522BEE">
        <w:t xml:space="preserve"> </w:t>
      </w:r>
      <w:r w:rsidR="00EB251B">
        <w:t xml:space="preserve">willfully </w:t>
      </w:r>
      <w:r w:rsidR="00583276">
        <w:t>neglect</w:t>
      </w:r>
      <w:r w:rsidR="003D2F52">
        <w:t>ed</w:t>
      </w:r>
      <w:r w:rsidR="00DB24A2">
        <w:t xml:space="preserve"> the public’s wellbeing</w:t>
      </w:r>
      <w:r w:rsidR="00583276">
        <w:t>.</w:t>
      </w:r>
      <w:r w:rsidR="00522BEE">
        <w:t xml:space="preserve"> </w:t>
      </w:r>
      <w:r w:rsidR="00583276">
        <w:t xml:space="preserve">Similarly, human rights and women’s activists in India have reported that India’s </w:t>
      </w:r>
      <w:r w:rsidR="00DB24A2">
        <w:t xml:space="preserve">current </w:t>
      </w:r>
      <w:r w:rsidR="00583276">
        <w:t>Hindu-nationalist ruling party has wielded disproportionate police violence against non-Hindus for pandemic curfew violations.</w:t>
      </w:r>
    </w:p>
    <w:p w14:paraId="3DB28117" w14:textId="77777777" w:rsidR="00781564" w:rsidRDefault="00781564"/>
    <w:p w14:paraId="0213DD25" w14:textId="19FB4ACC" w:rsidR="00774FBD" w:rsidRDefault="00583276">
      <w:r>
        <w:t xml:space="preserve">Each of these actions has subverted popular trust not just in the police, but </w:t>
      </w:r>
      <w:r w:rsidR="00EB251B">
        <w:t xml:space="preserve">also </w:t>
      </w:r>
      <w:r>
        <w:t>in civil authority</w:t>
      </w:r>
      <w:r w:rsidR="00DB24A2">
        <w:t>,</w:t>
      </w:r>
      <w:r w:rsidR="00EB251B">
        <w:t xml:space="preserve"> at the very moment when collective trust is crucial to </w:t>
      </w:r>
      <w:r w:rsidR="00DB24A2">
        <w:t>protecting public health</w:t>
      </w:r>
      <w:r w:rsidR="0025030A">
        <w:t>. It’s</w:t>
      </w:r>
      <w:r>
        <w:t xml:space="preserve"> </w:t>
      </w:r>
      <w:r w:rsidR="00EB251B">
        <w:t xml:space="preserve">imperative, I think, </w:t>
      </w:r>
      <w:r>
        <w:t xml:space="preserve">for government officials </w:t>
      </w:r>
      <w:r w:rsidR="00DB24A2">
        <w:t xml:space="preserve">everywhere </w:t>
      </w:r>
      <w:r>
        <w:t>to recruit</w:t>
      </w:r>
      <w:r w:rsidR="00DB24A2">
        <w:t xml:space="preserve"> gender-equitable and racially diverse police forces and to </w:t>
      </w:r>
      <w:r>
        <w:t>train</w:t>
      </w:r>
      <w:r w:rsidR="00DB24A2">
        <w:t xml:space="preserve"> them in </w:t>
      </w:r>
      <w:r w:rsidR="00C15226">
        <w:t xml:space="preserve">non-violent </w:t>
      </w:r>
      <w:r w:rsidR="00DB24A2">
        <w:t>de-escalation skills, while</w:t>
      </w:r>
      <w:r>
        <w:t xml:space="preserve"> hold</w:t>
      </w:r>
      <w:r w:rsidR="00DB24A2">
        <w:t>ing</w:t>
      </w:r>
      <w:r>
        <w:t xml:space="preserve"> </w:t>
      </w:r>
      <w:r w:rsidR="00DB24A2">
        <w:t xml:space="preserve">them accountable in </w:t>
      </w:r>
      <w:r w:rsidR="00637524">
        <w:t xml:space="preserve">all </w:t>
      </w:r>
      <w:r w:rsidR="00DB24A2">
        <w:t>ways</w:t>
      </w:r>
      <w:r>
        <w:t xml:space="preserve"> that build the broadest </w:t>
      </w:r>
      <w:r w:rsidR="00EB251B">
        <w:t xml:space="preserve">possible </w:t>
      </w:r>
      <w:r>
        <w:t xml:space="preserve">public trust long </w:t>
      </w:r>
      <w:r w:rsidRPr="0025030A">
        <w:rPr>
          <w:i/>
        </w:rPr>
        <w:t>before</w:t>
      </w:r>
      <w:r>
        <w:t xml:space="preserve"> any crisis </w:t>
      </w:r>
      <w:r w:rsidR="00EB251B">
        <w:t>occurs</w:t>
      </w:r>
      <w:r w:rsidR="00C15226">
        <w:t>. Only in this way,</w:t>
      </w:r>
      <w:r w:rsidR="00EB251B">
        <w:t xml:space="preserve"> </w:t>
      </w:r>
      <w:r w:rsidR="0025030A">
        <w:t xml:space="preserve">when a crisis </w:t>
      </w:r>
      <w:r w:rsidR="00DB24A2">
        <w:t>does emerge,</w:t>
      </w:r>
      <w:r w:rsidR="0025030A">
        <w:t xml:space="preserve"> </w:t>
      </w:r>
      <w:r w:rsidR="00C15226">
        <w:t>can police</w:t>
      </w:r>
      <w:r w:rsidR="00EB251B">
        <w:t xml:space="preserve"> be deployed </w:t>
      </w:r>
      <w:r>
        <w:t>i</w:t>
      </w:r>
      <w:r w:rsidR="00EB251B">
        <w:t>n a fashion that inspires trust</w:t>
      </w:r>
      <w:r w:rsidR="00DB24A2">
        <w:t xml:space="preserve"> and promotes</w:t>
      </w:r>
      <w:r w:rsidR="0025030A">
        <w:t xml:space="preserve"> promoting collective care</w:t>
      </w:r>
      <w:r w:rsidR="00EB251B">
        <w:t>. Wielding police power in ways that turn police into instruments of either regime or communal self-interest</w:t>
      </w:r>
      <w:r w:rsidR="0025030A">
        <w:t>, on the contrary,</w:t>
      </w:r>
      <w:r w:rsidR="00EB251B">
        <w:t xml:space="preserve"> insures that policing will exacerbate, not alleviate, the crisis.</w:t>
      </w:r>
    </w:p>
    <w:p w14:paraId="4F17782E" w14:textId="77777777" w:rsidR="00774FBD" w:rsidRDefault="00774FBD"/>
    <w:p w14:paraId="526A6F34" w14:textId="77777777" w:rsidR="00774FBD" w:rsidRDefault="00774FBD"/>
    <w:p w14:paraId="359262B0" w14:textId="77777777" w:rsidR="00C15226" w:rsidRDefault="00C15226"/>
    <w:p w14:paraId="4BE0C4A4" w14:textId="77777777" w:rsidR="00C15226" w:rsidRDefault="00C15226"/>
    <w:p w14:paraId="08E4A518" w14:textId="77777777" w:rsidR="00C15226" w:rsidRDefault="00C15226"/>
    <w:p w14:paraId="5838FD59" w14:textId="77777777" w:rsidR="00774FBD" w:rsidRDefault="00774FBD">
      <w:r>
        <w:t>2. Colleen, a current Clark WGS major, asked:</w:t>
      </w:r>
    </w:p>
    <w:p w14:paraId="3F25998A" w14:textId="77777777" w:rsidR="000B1731" w:rsidRDefault="000B1731">
      <w:pPr>
        <w:rPr>
          <w:i/>
        </w:rPr>
      </w:pPr>
    </w:p>
    <w:p w14:paraId="1D5C28E9" w14:textId="2CE097A0" w:rsidR="00774FBD" w:rsidRDefault="00774FBD">
      <w:r w:rsidRPr="00774FBD">
        <w:rPr>
          <w:i/>
        </w:rPr>
        <w:t>“Is there a relationship between</w:t>
      </w:r>
      <w:r>
        <w:t xml:space="preserve"> </w:t>
      </w:r>
      <w:r w:rsidRPr="00774FBD">
        <w:rPr>
          <w:i/>
        </w:rPr>
        <w:t>a militarized police mindset</w:t>
      </w:r>
      <w:r>
        <w:rPr>
          <w:i/>
        </w:rPr>
        <w:t>, on the one hand,</w:t>
      </w:r>
      <w:r w:rsidRPr="00774FBD">
        <w:rPr>
          <w:i/>
        </w:rPr>
        <w:t xml:space="preserve"> and</w:t>
      </w:r>
      <w:r>
        <w:rPr>
          <w:i/>
        </w:rPr>
        <w:t>, on the other,</w:t>
      </w:r>
      <w:r w:rsidRPr="00774FBD">
        <w:rPr>
          <w:i/>
        </w:rPr>
        <w:t xml:space="preserve"> rates of sexual assaults by male police officers either on people in custody or on their own domestic partners?</w:t>
      </w:r>
    </w:p>
    <w:p w14:paraId="3AE61E6E" w14:textId="77777777" w:rsidR="00841358" w:rsidRDefault="00841358"/>
    <w:p w14:paraId="2F9452F1" w14:textId="028816A8" w:rsidR="00935D92" w:rsidRDefault="00841358">
      <w:r>
        <w:t>Serious researchers have revealed</w:t>
      </w:r>
      <w:r w:rsidR="005807A3">
        <w:t>, first,</w:t>
      </w:r>
      <w:r>
        <w:t xml:space="preserve"> that any person or any institution that becomes militarized </w:t>
      </w:r>
      <w:r w:rsidR="00DF732D">
        <w:t xml:space="preserve">– </w:t>
      </w:r>
      <w:r w:rsidR="008B0F97">
        <w:t xml:space="preserve">for instance, </w:t>
      </w:r>
      <w:r w:rsidR="00DF732D">
        <w:t xml:space="preserve">someone who starts </w:t>
      </w:r>
      <w:r w:rsidR="005807A3">
        <w:t xml:space="preserve">to take pride in being a </w:t>
      </w:r>
      <w:r w:rsidR="00DF732D">
        <w:t xml:space="preserve">national security expert, somebody who joins a state military, </w:t>
      </w:r>
      <w:r w:rsidR="005807A3">
        <w:t xml:space="preserve">a person </w:t>
      </w:r>
      <w:r w:rsidR="00DF732D">
        <w:t>who joins an</w:t>
      </w:r>
      <w:r w:rsidR="005807A3">
        <w:t xml:space="preserve"> illegal armed militia, someone</w:t>
      </w:r>
      <w:r w:rsidR="00DF732D">
        <w:t xml:space="preserve"> who becomes</w:t>
      </w:r>
      <w:r w:rsidR="005807A3">
        <w:t xml:space="preserve"> assertively patriotic</w:t>
      </w:r>
      <w:r w:rsidR="00DF732D">
        <w:t xml:space="preserve">, a person who </w:t>
      </w:r>
      <w:r w:rsidR="005807A3">
        <w:t xml:space="preserve">pursues </w:t>
      </w:r>
      <w:r w:rsidR="00DF732D">
        <w:t xml:space="preserve">a career </w:t>
      </w:r>
      <w:r w:rsidR="005807A3">
        <w:t xml:space="preserve">in </w:t>
      </w:r>
      <w:r w:rsidR="00DF732D">
        <w:t xml:space="preserve">weapons development, someone who aspires to be a member of a police force’s SWAT team </w:t>
      </w:r>
      <w:r w:rsidR="008B0F97">
        <w:t>–</w:t>
      </w:r>
      <w:r w:rsidR="00DF732D">
        <w:t xml:space="preserve"> </w:t>
      </w:r>
      <w:r w:rsidR="008B0F97">
        <w:t xml:space="preserve">also </w:t>
      </w:r>
      <w:r>
        <w:t>becomes more intolerant of</w:t>
      </w:r>
      <w:r w:rsidR="00B232BF">
        <w:t xml:space="preserve"> a </w:t>
      </w:r>
      <w:r>
        <w:t xml:space="preserve">lack of control and more likely to see violence as </w:t>
      </w:r>
      <w:r w:rsidR="005807A3">
        <w:t>a justified means to</w:t>
      </w:r>
      <w:r>
        <w:t xml:space="preserve"> </w:t>
      </w:r>
      <w:r w:rsidR="00004F05">
        <w:t>re-</w:t>
      </w:r>
      <w:r w:rsidR="005807A3">
        <w:t xml:space="preserve">assert </w:t>
      </w:r>
      <w:r>
        <w:t xml:space="preserve">control. </w:t>
      </w:r>
      <w:r w:rsidR="008B0F97">
        <w:t>Here’s a</w:t>
      </w:r>
      <w:r w:rsidR="005807A3">
        <w:t xml:space="preserve"> second thread that runs though</w:t>
      </w:r>
      <w:r w:rsidR="00DF732D">
        <w:t xml:space="preserve"> </w:t>
      </w:r>
      <w:r w:rsidR="005807A3">
        <w:t>any militarized person’s outlook</w:t>
      </w:r>
      <w:r w:rsidR="00DF732D">
        <w:t xml:space="preserve">: </w:t>
      </w:r>
      <w:r w:rsidR="005807A3">
        <w:t xml:space="preserve">an assumption that the </w:t>
      </w:r>
      <w:r w:rsidR="00DF732D">
        <w:t xml:space="preserve">world </w:t>
      </w:r>
      <w:r w:rsidR="005807A3">
        <w:t>is</w:t>
      </w:r>
      <w:r w:rsidR="00B232BF">
        <w:t xml:space="preserve"> </w:t>
      </w:r>
      <w:r w:rsidR="00DF732D">
        <w:t>divided between “us” and “them</w:t>
      </w:r>
      <w:r w:rsidR="005807A3">
        <w:t xml:space="preserve">,” </w:t>
      </w:r>
      <w:r w:rsidR="00D85B50">
        <w:t>with the “them”</w:t>
      </w:r>
      <w:r w:rsidR="00DF732D">
        <w:t xml:space="preserve"> imagined to be </w:t>
      </w:r>
      <w:r w:rsidR="00B232BF">
        <w:t xml:space="preserve">somehow </w:t>
      </w:r>
      <w:r w:rsidR="00DF732D">
        <w:t xml:space="preserve">less human </w:t>
      </w:r>
      <w:r w:rsidR="00B232BF">
        <w:t>(le</w:t>
      </w:r>
      <w:r w:rsidR="008B0F97">
        <w:t>ss “civilized”</w:t>
      </w:r>
      <w:r w:rsidR="00B232BF">
        <w:t xml:space="preserve">) </w:t>
      </w:r>
      <w:r w:rsidR="00DF732D">
        <w:t xml:space="preserve">than those counted among the </w:t>
      </w:r>
      <w:r w:rsidR="00B232BF">
        <w:t xml:space="preserve">so-called </w:t>
      </w:r>
      <w:r w:rsidR="00DF732D">
        <w:t xml:space="preserve">“us.” </w:t>
      </w:r>
      <w:r w:rsidR="00B232BF">
        <w:t xml:space="preserve">Now twist </w:t>
      </w:r>
      <w:r w:rsidR="008B0F97">
        <w:t xml:space="preserve">in </w:t>
      </w:r>
      <w:r w:rsidR="00D85B50">
        <w:t xml:space="preserve">a third </w:t>
      </w:r>
      <w:r w:rsidR="008B0F97">
        <w:t xml:space="preserve">militarizing </w:t>
      </w:r>
      <w:r w:rsidR="00D85B50">
        <w:t xml:space="preserve">strand </w:t>
      </w:r>
      <w:r w:rsidR="00B232BF">
        <w:t xml:space="preserve">together with these </w:t>
      </w:r>
      <w:r w:rsidR="00D85B50">
        <w:t>first two</w:t>
      </w:r>
      <w:r w:rsidR="00B232BF">
        <w:t xml:space="preserve">: </w:t>
      </w:r>
      <w:r w:rsidR="00D85B50">
        <w:t>the</w:t>
      </w:r>
      <w:r w:rsidR="00B232BF">
        <w:t xml:space="preserve"> belief that only “manly” men are “rational” and </w:t>
      </w:r>
      <w:r w:rsidR="00D85B50">
        <w:t xml:space="preserve">that </w:t>
      </w:r>
      <w:r w:rsidR="00B232BF">
        <w:t xml:space="preserve">only “rational manly men” can </w:t>
      </w:r>
      <w:r w:rsidR="00935D92">
        <w:t xml:space="preserve">assert control in a way that allows them to </w:t>
      </w:r>
      <w:r w:rsidR="00B232BF">
        <w:t xml:space="preserve">act as </w:t>
      </w:r>
      <w:r w:rsidR="00D85B50">
        <w:t xml:space="preserve">the </w:t>
      </w:r>
      <w:r w:rsidR="00935D92">
        <w:t>“</w:t>
      </w:r>
      <w:r w:rsidR="00B232BF">
        <w:t>protectors</w:t>
      </w:r>
      <w:r w:rsidR="00935D92">
        <w:t>”</w:t>
      </w:r>
      <w:r w:rsidR="00B232BF">
        <w:t xml:space="preserve"> of everyone else. </w:t>
      </w:r>
    </w:p>
    <w:p w14:paraId="49EFD21D" w14:textId="77777777" w:rsidR="00935D92" w:rsidRDefault="00935D92"/>
    <w:p w14:paraId="0F74724F" w14:textId="734E9486" w:rsidR="00B232BF" w:rsidRDefault="00D85B50">
      <w:r>
        <w:t>T</w:t>
      </w:r>
      <w:r w:rsidR="00DF732D">
        <w:t xml:space="preserve">hen add </w:t>
      </w:r>
      <w:r>
        <w:t xml:space="preserve">to these three militarizing twisted strands </w:t>
      </w:r>
      <w:r w:rsidR="00DF732D">
        <w:t xml:space="preserve">the </w:t>
      </w:r>
      <w:r w:rsidR="00B232BF">
        <w:t>equipment that enables and justifies</w:t>
      </w:r>
      <w:r w:rsidR="00DF732D">
        <w:t xml:space="preserve"> </w:t>
      </w:r>
      <w:r>
        <w:t xml:space="preserve">the perpetration of </w:t>
      </w:r>
      <w:r w:rsidR="00DF732D">
        <w:t xml:space="preserve">physical violence – </w:t>
      </w:r>
      <w:r w:rsidR="00B232BF">
        <w:t xml:space="preserve">a badge and uniform of authority, bars on a cell, </w:t>
      </w:r>
      <w:r w:rsidR="005C4683">
        <w:t>weak civil oversight,</w:t>
      </w:r>
      <w:r w:rsidR="00B232BF">
        <w:t xml:space="preserve"> </w:t>
      </w:r>
      <w:r>
        <w:t xml:space="preserve">plus </w:t>
      </w:r>
      <w:r w:rsidR="00DF732D">
        <w:t xml:space="preserve">batons, </w:t>
      </w:r>
      <w:r w:rsidR="005C4683">
        <w:t xml:space="preserve">guns, </w:t>
      </w:r>
      <w:r>
        <w:t>tear gas or battering rams.</w:t>
      </w:r>
      <w:r w:rsidR="00DF732D">
        <w:t xml:space="preserve"> </w:t>
      </w:r>
      <w:r>
        <w:t>V</w:t>
      </w:r>
      <w:r w:rsidR="005C4683">
        <w:t>oila! Y</w:t>
      </w:r>
      <w:r w:rsidR="00DF732D">
        <w:t xml:space="preserve">ou have the makings of </w:t>
      </w:r>
      <w:r>
        <w:t xml:space="preserve">likely </w:t>
      </w:r>
      <w:r w:rsidR="00B232BF">
        <w:t xml:space="preserve">physical </w:t>
      </w:r>
      <w:r w:rsidR="00DF732D">
        <w:t xml:space="preserve">abuse. </w:t>
      </w:r>
      <w:r w:rsidR="00B232BF">
        <w:t xml:space="preserve">If the target of </w:t>
      </w:r>
      <w:r w:rsidR="005C4683">
        <w:t>that abuse is</w:t>
      </w:r>
      <w:r w:rsidR="00B232BF">
        <w:t xml:space="preserve"> a gir</w:t>
      </w:r>
      <w:r w:rsidR="005C4683">
        <w:t>l, a woman or</w:t>
      </w:r>
      <w:r w:rsidR="008B0F97">
        <w:t xml:space="preserve"> a supposedly unmanly man</w:t>
      </w:r>
      <w:r w:rsidR="00B232BF">
        <w:t xml:space="preserve">, that </w:t>
      </w:r>
      <w:r w:rsidR="005C4683">
        <w:t xml:space="preserve">militarized, masculinized </w:t>
      </w:r>
      <w:r>
        <w:t>physical abuse</w:t>
      </w:r>
      <w:r w:rsidR="00B232BF">
        <w:t xml:space="preserve"> is likely to be sexualized. </w:t>
      </w:r>
    </w:p>
    <w:p w14:paraId="3FA3F8EF" w14:textId="77777777" w:rsidR="00B232BF" w:rsidRDefault="00B232BF"/>
    <w:p w14:paraId="292A386E" w14:textId="480F8553" w:rsidR="00841358" w:rsidRDefault="00841358">
      <w:r>
        <w:t xml:space="preserve">Men who work as police officers certainly are </w:t>
      </w:r>
      <w:r w:rsidRPr="008B0F97">
        <w:rPr>
          <w:i/>
        </w:rPr>
        <w:t>not</w:t>
      </w:r>
      <w:r>
        <w:t xml:space="preserve"> the only men who </w:t>
      </w:r>
      <w:r w:rsidR="00DF732D">
        <w:t xml:space="preserve">can become frustrated when their female domestic partners step outside of their masculinized circle of </w:t>
      </w:r>
      <w:r w:rsidR="00B232BF">
        <w:t xml:space="preserve">presumed </w:t>
      </w:r>
      <w:r w:rsidR="00DF732D">
        <w:t xml:space="preserve">control. </w:t>
      </w:r>
      <w:r w:rsidR="00B232BF">
        <w:t xml:space="preserve">Likewise, </w:t>
      </w:r>
      <w:r w:rsidR="00DF732D" w:rsidRPr="008B0F97">
        <w:rPr>
          <w:i/>
        </w:rPr>
        <w:t>not</w:t>
      </w:r>
      <w:r w:rsidR="00DF732D">
        <w:t xml:space="preserve"> all men who don a police uniform use physical violence to assert control over people in their custody.</w:t>
      </w:r>
      <w:r w:rsidR="00935D92">
        <w:t xml:space="preserve"> </w:t>
      </w:r>
      <w:r w:rsidR="008B0F97">
        <w:t>Instead, w</w:t>
      </w:r>
      <w:r w:rsidR="00004F05">
        <w:t>hat we’ve learned from feminist researchers around the world</w:t>
      </w:r>
      <w:r w:rsidR="000D3D54">
        <w:t xml:space="preserve"> is that we need</w:t>
      </w:r>
      <w:r w:rsidR="00004F05">
        <w:t xml:space="preserve"> to be </w:t>
      </w:r>
      <w:r w:rsidR="000D3D54">
        <w:t>on the alert for</w:t>
      </w:r>
      <w:r w:rsidR="00004F05">
        <w:t xml:space="preserve"> the development of, and the intertwining of, all three </w:t>
      </w:r>
      <w:r w:rsidR="000D3D54">
        <w:t xml:space="preserve">militarizing </w:t>
      </w:r>
      <w:r w:rsidR="00004F05">
        <w:t>strands in any policing organization. They are not i</w:t>
      </w:r>
      <w:r w:rsidR="000D3D54">
        <w:t>nevitable. They develop and twist</w:t>
      </w:r>
      <w:r w:rsidR="00004F05">
        <w:t xml:space="preserve"> into </w:t>
      </w:r>
      <w:r w:rsidR="000D3D54">
        <w:t>a tight knot only when we fail to</w:t>
      </w:r>
      <w:r w:rsidR="00004F05">
        <w:t xml:space="preserve"> pay attention</w:t>
      </w:r>
      <w:r w:rsidR="000D3D54">
        <w:t xml:space="preserve"> and do not call out their misogynist, racist and anti-democratic implications</w:t>
      </w:r>
      <w:r w:rsidR="00004F05">
        <w:t>.</w:t>
      </w:r>
    </w:p>
    <w:p w14:paraId="1184B4A7" w14:textId="77777777" w:rsidR="00004F05" w:rsidRDefault="00004F05"/>
    <w:p w14:paraId="6081E41D" w14:textId="304926FE" w:rsidR="00522BEE" w:rsidRPr="000D3D54" w:rsidRDefault="00EE6FE4">
      <w:r>
        <w:t>Colleen, y</w:t>
      </w:r>
      <w:r w:rsidR="00004F05">
        <w:t xml:space="preserve">our good question </w:t>
      </w:r>
      <w:r w:rsidR="000D3D54">
        <w:t xml:space="preserve">prompts us to </w:t>
      </w:r>
      <w:r w:rsidR="00004F05">
        <w:t xml:space="preserve">listen to women and men who’ve been abused while in police custody </w:t>
      </w:r>
      <w:r w:rsidR="000D3D54" w:rsidRPr="000D3D54">
        <w:rPr>
          <w:i/>
        </w:rPr>
        <w:t>at the same time</w:t>
      </w:r>
      <w:r w:rsidR="000D3D54">
        <w:t xml:space="preserve"> as we listen </w:t>
      </w:r>
      <w:r w:rsidR="002F1888">
        <w:t xml:space="preserve">carefully </w:t>
      </w:r>
      <w:r w:rsidR="00004F05">
        <w:t>to women who’ve endured domestic violence whil</w:t>
      </w:r>
      <w:r w:rsidR="000D3D54">
        <w:t xml:space="preserve">e living with a police officer. That is, we need to listen to both sets of survivors if we are going to successfully </w:t>
      </w:r>
      <w:r w:rsidR="00004F05">
        <w:t>re-make policing</w:t>
      </w:r>
      <w:r w:rsidR="000D3D54">
        <w:t xml:space="preserve"> into a </w:t>
      </w:r>
      <w:r w:rsidR="002F1888">
        <w:t xml:space="preserve">peace-enhancing, </w:t>
      </w:r>
      <w:r w:rsidR="000D3D54">
        <w:t>justice-promoting democratic civic service.</w:t>
      </w:r>
    </w:p>
    <w:p w14:paraId="72191B0D" w14:textId="77777777" w:rsidR="00522BEE" w:rsidRDefault="00522BEE">
      <w:pPr>
        <w:rPr>
          <w:i/>
        </w:rPr>
      </w:pPr>
    </w:p>
    <w:p w14:paraId="482FBEDA" w14:textId="77777777" w:rsidR="00522BEE" w:rsidRDefault="00522BEE">
      <w:pPr>
        <w:rPr>
          <w:i/>
        </w:rPr>
      </w:pPr>
    </w:p>
    <w:p w14:paraId="216B40AF" w14:textId="77777777" w:rsidR="000B1731" w:rsidRDefault="000B1731"/>
    <w:p w14:paraId="6D48C133" w14:textId="77777777" w:rsidR="000B1731" w:rsidRDefault="000B1731"/>
    <w:p w14:paraId="03249123" w14:textId="77777777" w:rsidR="000B1731" w:rsidRDefault="000B1731"/>
    <w:p w14:paraId="6AB99838" w14:textId="1B28B13F" w:rsidR="00522BEE" w:rsidRDefault="00522BEE">
      <w:r>
        <w:t>3. Adam, a Clark student currently taking Professor Sc</w:t>
      </w:r>
      <w:r w:rsidR="00637524">
        <w:t>o</w:t>
      </w:r>
      <w:r>
        <w:t>ggins</w:t>
      </w:r>
      <w:r w:rsidR="002F1888">
        <w:t>’</w:t>
      </w:r>
      <w:r>
        <w:t xml:space="preserve"> research methods course, asked:</w:t>
      </w:r>
    </w:p>
    <w:p w14:paraId="15F601A5" w14:textId="77777777" w:rsidR="000B1731" w:rsidRDefault="000B1731">
      <w:pPr>
        <w:rPr>
          <w:i/>
        </w:rPr>
      </w:pPr>
    </w:p>
    <w:p w14:paraId="6D11932D" w14:textId="6E498812" w:rsidR="00522BEE" w:rsidRDefault="00522BEE">
      <w:pPr>
        <w:rPr>
          <w:i/>
        </w:rPr>
      </w:pPr>
      <w:r w:rsidRPr="00522BEE">
        <w:rPr>
          <w:i/>
        </w:rPr>
        <w:t xml:space="preserve">“Are their issues of transparency and identity </w:t>
      </w:r>
      <w:r>
        <w:rPr>
          <w:i/>
        </w:rPr>
        <w:t xml:space="preserve">one has to weigh </w:t>
      </w:r>
      <w:r w:rsidRPr="00522BEE">
        <w:rPr>
          <w:i/>
        </w:rPr>
        <w:t xml:space="preserve">when </w:t>
      </w:r>
      <w:r>
        <w:rPr>
          <w:i/>
        </w:rPr>
        <w:t xml:space="preserve">studying </w:t>
      </w:r>
      <w:r w:rsidRPr="00522BEE">
        <w:rPr>
          <w:i/>
        </w:rPr>
        <w:t xml:space="preserve">any aspect of U.S. policing?” </w:t>
      </w:r>
    </w:p>
    <w:p w14:paraId="0B6A7BE8" w14:textId="77777777" w:rsidR="007B0856" w:rsidRDefault="007B0856"/>
    <w:p w14:paraId="51579040" w14:textId="77777777" w:rsidR="002C2AEF" w:rsidRDefault="007B0856">
      <w:r>
        <w:t xml:space="preserve">It’s great to be thinking about how best – most productively, </w:t>
      </w:r>
      <w:r w:rsidR="002F1888">
        <w:t xml:space="preserve">most carefully, </w:t>
      </w:r>
      <w:r>
        <w:t xml:space="preserve">most fairly – to conduct research on </w:t>
      </w:r>
      <w:r w:rsidR="00503BEF">
        <w:t xml:space="preserve">any </w:t>
      </w:r>
      <w:r>
        <w:t xml:space="preserve">police department, police officers and policing as an arm of </w:t>
      </w:r>
      <w:r w:rsidR="00503BEF">
        <w:t xml:space="preserve">any </w:t>
      </w:r>
      <w:r>
        <w:t xml:space="preserve">government. The only way we together can hold police accountable to </w:t>
      </w:r>
      <w:r w:rsidR="00503BEF">
        <w:t xml:space="preserve">the </w:t>
      </w:r>
      <w:r>
        <w:t>citizen</w:t>
      </w:r>
      <w:r w:rsidR="00503BEF">
        <w:t>s they serve and sustain</w:t>
      </w:r>
      <w:r>
        <w:t xml:space="preserve"> a democratic society</w:t>
      </w:r>
      <w:r w:rsidR="00B51816">
        <w:t xml:space="preserve"> is to keep honing our investigatory skills. Two aspects of many police forces make this </w:t>
      </w:r>
      <w:r w:rsidR="00503BEF">
        <w:t>sort of effective investigation</w:t>
      </w:r>
      <w:r w:rsidR="00B51816">
        <w:t xml:space="preserve"> of police particularly difficult. The first is that in many of our countries, police institutions (local, regional, national) – like </w:t>
      </w:r>
      <w:r w:rsidR="00503BEF">
        <w:t xml:space="preserve">the </w:t>
      </w:r>
      <w:r w:rsidR="00B51816">
        <w:t xml:space="preserve">military and national security arms of </w:t>
      </w:r>
      <w:r w:rsidR="00503BEF">
        <w:t xml:space="preserve">a </w:t>
      </w:r>
      <w:r w:rsidR="00B51816">
        <w:t xml:space="preserve">government – are wrapped in secrecy and confidentiality. These legal wrappings make the police harder to extract vital information from than say, departments of education, environment, transportation, or public health. </w:t>
      </w:r>
    </w:p>
    <w:p w14:paraId="39D83375" w14:textId="77777777" w:rsidR="002C2AEF" w:rsidRDefault="002C2AEF"/>
    <w:p w14:paraId="0F2024E3" w14:textId="65807309" w:rsidR="007B0856" w:rsidRDefault="00B51816">
      <w:r>
        <w:t xml:space="preserve">The second barrier </w:t>
      </w:r>
      <w:r w:rsidR="00ED7BEB">
        <w:t xml:space="preserve">to effective investigation </w:t>
      </w:r>
      <w:r w:rsidR="002C2AEF">
        <w:t xml:space="preserve">of police </w:t>
      </w:r>
      <w:r>
        <w:t xml:space="preserve">is more cultural: people inside police agencies often create bonds </w:t>
      </w:r>
      <w:r w:rsidR="002C2AEF">
        <w:t xml:space="preserve">of </w:t>
      </w:r>
      <w:r>
        <w:t>“brotherhood” (even women</w:t>
      </w:r>
      <w:r w:rsidR="005D4F4A">
        <w:t xml:space="preserve"> or racial minority men, usually minorities</w:t>
      </w:r>
      <w:r>
        <w:t xml:space="preserve"> of all police personnel, can be </w:t>
      </w:r>
      <w:r w:rsidR="005D4F4A">
        <w:t xml:space="preserve">individually </w:t>
      </w:r>
      <w:r>
        <w:t xml:space="preserve">pressured to think and act like a “brother” in order to fit in). The most potent bond holding that fictional brotherhood together is loyalty – loyalty to each other. The measure of one’s loyalty – and thus one’s acceptance as a brother – is </w:t>
      </w:r>
      <w:r w:rsidR="005D4F4A">
        <w:t xml:space="preserve">silence, </w:t>
      </w:r>
      <w:r>
        <w:t xml:space="preserve">not speaking out when another officer </w:t>
      </w:r>
      <w:r w:rsidR="005D4F4A">
        <w:t>has violated rules or laws. This misplaced bonding creates</w:t>
      </w:r>
      <w:r>
        <w:t xml:space="preserve"> the wall of silence that so often confronts outside independent investigators</w:t>
      </w:r>
      <w:r w:rsidR="00874434">
        <w:t xml:space="preserve">. </w:t>
      </w:r>
    </w:p>
    <w:p w14:paraId="4E1DE1CB" w14:textId="77777777" w:rsidR="00874434" w:rsidRDefault="00874434"/>
    <w:p w14:paraId="2C0D6AC0" w14:textId="0417D9CF" w:rsidR="00874434" w:rsidRDefault="00874434">
      <w:r>
        <w:t xml:space="preserve">In order to do meaningful research on police (or military or national security) institutions, investigators </w:t>
      </w:r>
      <w:r w:rsidR="005D4F4A">
        <w:t xml:space="preserve">somehow </w:t>
      </w:r>
      <w:r>
        <w:t xml:space="preserve">have to build enough trust that the members </w:t>
      </w:r>
      <w:r w:rsidR="005D4F4A">
        <w:t xml:space="preserve">of the police </w:t>
      </w:r>
      <w:r>
        <w:t xml:space="preserve">will speak candidly with them. That may </w:t>
      </w:r>
      <w:r w:rsidR="007B45D7">
        <w:t xml:space="preserve">seem to require </w:t>
      </w:r>
      <w:r w:rsidR="005D4F4A">
        <w:t>that the investigator also bonds</w:t>
      </w:r>
      <w:r>
        <w:t xml:space="preserve"> around masculinized activities, activities the researcher otherwise might </w:t>
      </w:r>
      <w:r w:rsidR="007B45D7">
        <w:t xml:space="preserve">even </w:t>
      </w:r>
      <w:r>
        <w:t>find offensive.</w:t>
      </w:r>
      <w:r w:rsidR="007B45D7">
        <w:t xml:space="preserve"> For a woman researching a highly masculinized profession – policing, soldiering, construction, </w:t>
      </w:r>
      <w:r w:rsidR="0027548D">
        <w:t xml:space="preserve">fire fighting, </w:t>
      </w:r>
      <w:r w:rsidR="007B45D7">
        <w:t>mining, deep ocean fishing</w:t>
      </w:r>
      <w:r w:rsidR="005D4F4A">
        <w:t>, national security strategizing</w:t>
      </w:r>
      <w:r w:rsidR="007B45D7">
        <w:t xml:space="preserve"> – the challenge is even more a</w:t>
      </w:r>
      <w:r w:rsidR="0027548D">
        <w:t>cute. I have</w:t>
      </w:r>
      <w:r w:rsidR="007B45D7">
        <w:t xml:space="preserve"> colleagues in many countries</w:t>
      </w:r>
      <w:r w:rsidR="0027548D">
        <w:t xml:space="preserve"> who have conducted research on such inward-bonding masculinized organizations. They all talk about how tempting it can be – in the name of </w:t>
      </w:r>
      <w:r w:rsidR="005D4F4A">
        <w:t xml:space="preserve">deep </w:t>
      </w:r>
      <w:r w:rsidR="0027548D">
        <w:t>research – to ingratiate themselves by staying quiet about the anti-democratic, misogynist or racist expressions and practices they witness.</w:t>
      </w:r>
    </w:p>
    <w:p w14:paraId="0ADB5F48" w14:textId="77777777" w:rsidR="007B45D7" w:rsidRDefault="007B45D7"/>
    <w:p w14:paraId="4EA155BC" w14:textId="3D8451DC" w:rsidR="007B45D7" w:rsidRDefault="0027548D">
      <w:r>
        <w:t>Nevertheless,</w:t>
      </w:r>
      <w:r w:rsidR="007B45D7">
        <w:t xml:space="preserve"> it is often </w:t>
      </w:r>
      <w:r>
        <w:t xml:space="preserve">precisely </w:t>
      </w:r>
      <w:r w:rsidR="007B45D7">
        <w:t xml:space="preserve">those people who have no </w:t>
      </w:r>
      <w:r>
        <w:t xml:space="preserve">personal </w:t>
      </w:r>
      <w:r w:rsidR="007B45D7">
        <w:t xml:space="preserve">stake in the perpetuation or the valorization of the current policing institution’s internal culture who </w:t>
      </w:r>
      <w:r>
        <w:t xml:space="preserve">can </w:t>
      </w:r>
      <w:r w:rsidR="007B45D7">
        <w:t xml:space="preserve">most clearly map the distinctive characteristics of that culture. </w:t>
      </w:r>
      <w:r w:rsidR="005D4F4A">
        <w:t>A</w:t>
      </w:r>
      <w:r w:rsidR="00531669">
        <w:t>s outsiders, they still face their own</w:t>
      </w:r>
      <w:r>
        <w:t xml:space="preserve"> challenge: they must not conduct their research </w:t>
      </w:r>
      <w:r w:rsidR="00531669">
        <w:t xml:space="preserve">into the police – or the military, or the intelligence agency – from </w:t>
      </w:r>
      <w:r>
        <w:t>atop a condescending, h</w:t>
      </w:r>
      <w:r w:rsidR="00531669">
        <w:t xml:space="preserve">olier-than-thou intellectual pedestal. If they do, they are certain to miss the humanity, the complexities </w:t>
      </w:r>
      <w:r w:rsidR="00531669">
        <w:lastRenderedPageBreak/>
        <w:t>and the ambivalences that also shape the institution and the people living their lives inside it.</w:t>
      </w:r>
    </w:p>
    <w:p w14:paraId="59AF143E" w14:textId="77777777" w:rsidR="0027548D" w:rsidRDefault="0027548D"/>
    <w:p w14:paraId="34F660DC" w14:textId="077FCA18" w:rsidR="00774FBD" w:rsidRDefault="0027548D">
      <w:r>
        <w:t>Talking openly and honestly about these challenges and the dilemmas they pose for all sorts of investigators – academics, civil</w:t>
      </w:r>
      <w:r w:rsidR="00531669">
        <w:t>ian oversight officials, professional</w:t>
      </w:r>
      <w:r>
        <w:t xml:space="preserve"> journalists – is exactly what it takes to generate trustworthy</w:t>
      </w:r>
      <w:r w:rsidR="00F04EAC">
        <w:t>, valuable</w:t>
      </w:r>
      <w:r>
        <w:t xml:space="preserve"> research.</w:t>
      </w:r>
      <w:bookmarkStart w:id="0" w:name="_GoBack"/>
      <w:bookmarkEnd w:id="0"/>
    </w:p>
    <w:sectPr w:rsidR="00774F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BD"/>
    <w:rsid w:val="00004F05"/>
    <w:rsid w:val="000B1731"/>
    <w:rsid w:val="000D3D54"/>
    <w:rsid w:val="001D32C7"/>
    <w:rsid w:val="0020247A"/>
    <w:rsid w:val="0025030A"/>
    <w:rsid w:val="0027548D"/>
    <w:rsid w:val="002C2AEF"/>
    <w:rsid w:val="002F1888"/>
    <w:rsid w:val="003D2F52"/>
    <w:rsid w:val="00503BEF"/>
    <w:rsid w:val="00522BEE"/>
    <w:rsid w:val="00531669"/>
    <w:rsid w:val="0053667E"/>
    <w:rsid w:val="005807A3"/>
    <w:rsid w:val="00583276"/>
    <w:rsid w:val="005C4683"/>
    <w:rsid w:val="005D4F4A"/>
    <w:rsid w:val="00637524"/>
    <w:rsid w:val="00774FBD"/>
    <w:rsid w:val="00781564"/>
    <w:rsid w:val="007B0856"/>
    <w:rsid w:val="007B45D7"/>
    <w:rsid w:val="008115CC"/>
    <w:rsid w:val="00841358"/>
    <w:rsid w:val="00874434"/>
    <w:rsid w:val="008B0F97"/>
    <w:rsid w:val="00935D92"/>
    <w:rsid w:val="00B232BF"/>
    <w:rsid w:val="00B51816"/>
    <w:rsid w:val="00C15226"/>
    <w:rsid w:val="00D85B50"/>
    <w:rsid w:val="00DB24A2"/>
    <w:rsid w:val="00DF732D"/>
    <w:rsid w:val="00E4793F"/>
    <w:rsid w:val="00EB251B"/>
    <w:rsid w:val="00ED7BEB"/>
    <w:rsid w:val="00EE6FE4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265783"/>
  <w14:defaultImageDpi w14:val="300"/>
  <w15:docId w15:val="{98812597-DF88-434B-A71E-D13317B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nloe@clark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F32CF0D7A224ABDE3F8A4C6DEB533" ma:contentTypeVersion="13" ma:contentTypeDescription="Create a new document." ma:contentTypeScope="" ma:versionID="9ad655206ef3d94c97f38103bd1fd0dd">
  <xsd:schema xmlns:xsd="http://www.w3.org/2001/XMLSchema" xmlns:xs="http://www.w3.org/2001/XMLSchema" xmlns:p="http://schemas.microsoft.com/office/2006/metadata/properties" xmlns:ns3="870a88bc-90c8-4f1d-ad89-aefee2a63356" xmlns:ns4="67cbd400-ef33-4fae-9b31-2f21a16f233d" targetNamespace="http://schemas.microsoft.com/office/2006/metadata/properties" ma:root="true" ma:fieldsID="e10b2c58a7f9e724bb50f04f83aba232" ns3:_="" ns4:_="">
    <xsd:import namespace="870a88bc-90c8-4f1d-ad89-aefee2a63356"/>
    <xsd:import namespace="67cbd400-ef33-4fae-9b31-2f21a16f2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88bc-90c8-4f1d-ad89-aefee2a6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d400-ef33-4fae-9b31-2f21a16f2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F970F-AC4C-4FD7-9CA1-7ABE51477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a88bc-90c8-4f1d-ad89-aefee2a63356"/>
    <ds:schemaRef ds:uri="67cbd400-ef33-4fae-9b31-2f21a16f2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85011-A749-44FD-958F-4335CD9E0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EB356-3126-4EBD-A9C0-B204A746AF3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870a88bc-90c8-4f1d-ad89-aefee2a6335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7cbd400-ef33-4fae-9b31-2f21a16f2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Enloe</dc:creator>
  <cp:keywords/>
  <dc:description/>
  <cp:lastModifiedBy>Lori Buckley</cp:lastModifiedBy>
  <cp:revision>4</cp:revision>
  <dcterms:created xsi:type="dcterms:W3CDTF">2020-11-06T14:42:00Z</dcterms:created>
  <dcterms:modified xsi:type="dcterms:W3CDTF">2020-11-06T14:49:00Z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0x0101009A2F32CF0D7A224ABDE3F8A4C6DEB533</vt:lpwstr>
  </property>
</Properties>
</file>